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6F3C65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 №139 от 29 августа 2013г.</w:t>
      </w: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651CD" w:rsidRDefault="004651CD" w:rsidP="004651C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53069" w:rsidRDefault="00053069" w:rsidP="004651CD">
      <w:pPr>
        <w:keepNext/>
        <w:keepLines/>
        <w:widowControl/>
        <w:autoSpaceDE w:val="0"/>
        <w:autoSpaceDN w:val="0"/>
        <w:adjustRightInd w:val="0"/>
        <w:rPr>
          <w:rFonts w:eastAsia="Calibri"/>
          <w:b/>
          <w:bCs/>
          <w:kern w:val="0"/>
          <w:lang w:eastAsia="ru-RU"/>
        </w:rPr>
      </w:pPr>
    </w:p>
    <w:p w:rsidR="00053069" w:rsidRDefault="00053069" w:rsidP="004651CD">
      <w:pPr>
        <w:keepNext/>
        <w:keepLines/>
        <w:widowControl/>
        <w:autoSpaceDE w:val="0"/>
        <w:autoSpaceDN w:val="0"/>
        <w:adjustRightInd w:val="0"/>
        <w:rPr>
          <w:rFonts w:eastAsia="Calibri"/>
          <w:b/>
          <w:bCs/>
          <w:kern w:val="0"/>
          <w:lang w:eastAsia="ru-RU"/>
        </w:rPr>
      </w:pPr>
    </w:p>
    <w:p w:rsidR="00053069" w:rsidRPr="00053069" w:rsidRDefault="00053069" w:rsidP="004651CD">
      <w:pPr>
        <w:keepNext/>
        <w:keepLines/>
        <w:widowControl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4651CD" w:rsidRPr="00053069" w:rsidRDefault="004651CD" w:rsidP="004651CD">
      <w:pPr>
        <w:keepNext/>
        <w:keepLines/>
        <w:widowControl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053069">
        <w:rPr>
          <w:rFonts w:eastAsia="Calibri"/>
          <w:b/>
          <w:bCs/>
          <w:kern w:val="0"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 на территории  городского поселения город Белебей</w:t>
      </w:r>
    </w:p>
    <w:p w:rsidR="004651CD" w:rsidRPr="00053069" w:rsidRDefault="004651CD" w:rsidP="004651CD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 w:rsidRPr="00053069">
        <w:rPr>
          <w:rFonts w:eastAsia="Calibri"/>
          <w:b/>
          <w:bCs/>
          <w:kern w:val="0"/>
          <w:sz w:val="28"/>
          <w:szCs w:val="28"/>
          <w:lang w:eastAsia="ru-RU"/>
        </w:rPr>
        <w:t>муниципального района Белебеевский район РБ</w:t>
      </w:r>
    </w:p>
    <w:p w:rsidR="004651CD" w:rsidRPr="00053069" w:rsidRDefault="004651CD" w:rsidP="004651CD">
      <w:pPr>
        <w:keepNext/>
        <w:keepLines/>
        <w:widowControl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sz w:val="28"/>
          <w:szCs w:val="28"/>
        </w:rPr>
        <w:t> </w:t>
      </w:r>
    </w:p>
    <w:p w:rsidR="004651CD" w:rsidRPr="00053069" w:rsidRDefault="004651CD" w:rsidP="00053069">
      <w:pPr>
        <w:keepNext/>
        <w:keepLines/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Pr="00053069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053069">
          <w:rPr>
            <w:sz w:val="28"/>
            <w:szCs w:val="28"/>
          </w:rPr>
          <w:t>1994 г</w:t>
        </w:r>
      </w:smartTag>
      <w:r w:rsidRPr="00053069">
        <w:rPr>
          <w:sz w:val="28"/>
          <w:szCs w:val="28"/>
        </w:rPr>
        <w:t>. № 69-ФЗ «О пожарной безопасности»</w:t>
      </w:r>
      <w:r w:rsidRPr="00053069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Pr="00053069">
        <w:rPr>
          <w:sz w:val="28"/>
          <w:szCs w:val="28"/>
        </w:rPr>
        <w:t>от 6 октября 2003 года № 131-ФЗ «Об общих принципах организации местного самоупр</w:t>
      </w:r>
      <w:r w:rsidR="00053069">
        <w:rPr>
          <w:sz w:val="28"/>
          <w:szCs w:val="28"/>
        </w:rPr>
        <w:t>авления в Российской Федерации»</w:t>
      </w:r>
      <w:r w:rsidRPr="00053069">
        <w:rPr>
          <w:sz w:val="28"/>
          <w:szCs w:val="28"/>
        </w:rPr>
        <w:t xml:space="preserve"> </w:t>
      </w:r>
      <w:r w:rsidRPr="00053069">
        <w:rPr>
          <w:rFonts w:eastAsia="Calibri"/>
          <w:kern w:val="0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053069">
        <w:rPr>
          <w:rFonts w:eastAsia="Calibri"/>
          <w:bCs/>
          <w:kern w:val="0"/>
          <w:sz w:val="28"/>
          <w:szCs w:val="28"/>
          <w:lang w:eastAsia="ru-RU"/>
        </w:rPr>
        <w:t>городского поселения город Белебей муниципального района Белебеевский район РБ</w:t>
      </w:r>
    </w:p>
    <w:p w:rsidR="004651CD" w:rsidRPr="00053069" w:rsidRDefault="004651CD" w:rsidP="004651CD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kern w:val="0"/>
          <w:sz w:val="28"/>
          <w:szCs w:val="28"/>
          <w:lang w:eastAsia="ru-RU"/>
        </w:rPr>
      </w:pPr>
      <w:r w:rsidRPr="00053069">
        <w:rPr>
          <w:rFonts w:eastAsia="Calibri"/>
          <w:b/>
          <w:kern w:val="0"/>
          <w:sz w:val="28"/>
          <w:szCs w:val="28"/>
          <w:lang w:eastAsia="ru-RU"/>
        </w:rPr>
        <w:t>П</w:t>
      </w:r>
      <w:r w:rsidR="00053069" w:rsidRPr="00053069">
        <w:rPr>
          <w:rFonts w:eastAsia="Calibri"/>
          <w:b/>
          <w:kern w:val="0"/>
          <w:sz w:val="28"/>
          <w:szCs w:val="28"/>
          <w:lang w:eastAsia="ru-RU"/>
        </w:rPr>
        <w:t>остановляю</w:t>
      </w:r>
      <w:r w:rsidRPr="00053069">
        <w:rPr>
          <w:rFonts w:eastAsia="Calibri"/>
          <w:b/>
          <w:kern w:val="0"/>
          <w:sz w:val="28"/>
          <w:szCs w:val="28"/>
          <w:lang w:eastAsia="ru-RU"/>
        </w:rPr>
        <w:t>:</w:t>
      </w:r>
    </w:p>
    <w:p w:rsidR="004651CD" w:rsidRPr="00B71A67" w:rsidRDefault="004651CD" w:rsidP="004651CD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 xml:space="preserve">1. Определить, что формами участия граждан в обеспечении первичных мер пожарной безопасности на территории городского поселения </w:t>
      </w:r>
      <w:r w:rsidRPr="00053069">
        <w:rPr>
          <w:rFonts w:eastAsia="Calibri"/>
          <w:bCs/>
          <w:kern w:val="0"/>
          <w:sz w:val="28"/>
          <w:szCs w:val="28"/>
          <w:lang w:eastAsia="ru-RU"/>
        </w:rPr>
        <w:t>городского поселения город Белебей</w:t>
      </w:r>
      <w:r w:rsidR="00B71A67">
        <w:rPr>
          <w:rFonts w:eastAsia="Calibri"/>
          <w:bCs/>
          <w:kern w:val="0"/>
          <w:sz w:val="28"/>
          <w:szCs w:val="28"/>
          <w:lang w:eastAsia="ru-RU"/>
        </w:rPr>
        <w:t xml:space="preserve"> </w:t>
      </w:r>
      <w:r w:rsidRPr="00053069">
        <w:rPr>
          <w:rFonts w:eastAsia="Calibri"/>
          <w:bCs/>
          <w:kern w:val="0"/>
          <w:sz w:val="28"/>
          <w:szCs w:val="28"/>
          <w:lang w:eastAsia="ru-RU"/>
        </w:rPr>
        <w:t>муниципального района Белебеевский район РБ</w:t>
      </w:r>
      <w:r w:rsidRPr="00053069">
        <w:rPr>
          <w:sz w:val="28"/>
          <w:szCs w:val="28"/>
        </w:rPr>
        <w:t xml:space="preserve"> </w:t>
      </w:r>
      <w:r w:rsidRPr="00053069">
        <w:rPr>
          <w:rFonts w:eastAsia="Calibri"/>
          <w:kern w:val="0"/>
          <w:sz w:val="28"/>
          <w:szCs w:val="28"/>
          <w:lang w:eastAsia="ru-RU"/>
        </w:rPr>
        <w:t>являются:</w:t>
      </w:r>
    </w:p>
    <w:p w:rsidR="004651CD" w:rsidRPr="00053069" w:rsidRDefault="004651CD" w:rsidP="004651CD">
      <w:pPr>
        <w:pStyle w:val="a3"/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 xml:space="preserve">соблюдение </w:t>
      </w:r>
      <w:hyperlink r:id="rId5" w:history="1">
        <w:r w:rsidRPr="00053069">
          <w:rPr>
            <w:rFonts w:eastAsia="Calibri"/>
            <w:kern w:val="0"/>
            <w:sz w:val="28"/>
            <w:szCs w:val="28"/>
            <w:lang w:eastAsia="ru-RU"/>
          </w:rPr>
          <w:t>правил</w:t>
        </w:r>
      </w:hyperlink>
      <w:r w:rsidRPr="00053069">
        <w:rPr>
          <w:rFonts w:eastAsia="Calibri"/>
          <w:kern w:val="0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4651CD" w:rsidRPr="00053069" w:rsidRDefault="004651CD" w:rsidP="004651CD">
      <w:pPr>
        <w:pStyle w:val="a3"/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4651CD" w:rsidRPr="00053069" w:rsidRDefault="004651CD" w:rsidP="004651CD">
      <w:pPr>
        <w:pStyle w:val="a3"/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4651CD" w:rsidRPr="00053069" w:rsidRDefault="004651CD" w:rsidP="004651CD">
      <w:pPr>
        <w:pStyle w:val="a3"/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4651CD" w:rsidRPr="00053069" w:rsidRDefault="004651CD" w:rsidP="004651CD">
      <w:pPr>
        <w:pStyle w:val="a3"/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4651CD" w:rsidRPr="00053069" w:rsidRDefault="004651CD" w:rsidP="004651CD">
      <w:pPr>
        <w:pStyle w:val="a3"/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4651CD" w:rsidRPr="00053069" w:rsidRDefault="004651CD" w:rsidP="004651CD">
      <w:pPr>
        <w:pStyle w:val="a3"/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lastRenderedPageBreak/>
        <w:t xml:space="preserve">предоставление в порядке, установленном </w:t>
      </w:r>
      <w:hyperlink r:id="rId6" w:history="1">
        <w:r w:rsidRPr="00053069">
          <w:rPr>
            <w:rFonts w:eastAsia="Calibri"/>
            <w:kern w:val="0"/>
            <w:sz w:val="28"/>
            <w:szCs w:val="28"/>
            <w:lang w:eastAsia="ru-RU"/>
          </w:rPr>
          <w:t>законодательством</w:t>
        </w:r>
      </w:hyperlink>
      <w:r w:rsidRPr="00053069">
        <w:rPr>
          <w:rFonts w:eastAsia="Calibri"/>
          <w:kern w:val="0"/>
          <w:sz w:val="28"/>
          <w:szCs w:val="28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4651CD" w:rsidRPr="00053069" w:rsidRDefault="004651CD" w:rsidP="004651CD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0" w:name="sub_2"/>
      <w:r w:rsidRPr="00053069">
        <w:rPr>
          <w:rFonts w:eastAsia="Calibri"/>
          <w:kern w:val="0"/>
          <w:sz w:val="28"/>
          <w:szCs w:val="28"/>
          <w:lang w:eastAsia="ru-RU"/>
        </w:rPr>
        <w:t>2. Опубликовать настоящее постановление в установленном порядке.</w:t>
      </w:r>
    </w:p>
    <w:bookmarkEnd w:id="0"/>
    <w:p w:rsidR="004651CD" w:rsidRPr="00053069" w:rsidRDefault="004651CD" w:rsidP="004651CD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053069">
        <w:rPr>
          <w:rFonts w:eastAsia="Calibri"/>
          <w:kern w:val="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651CD" w:rsidRDefault="004651CD" w:rsidP="004651C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53069">
        <w:rPr>
          <w:sz w:val="28"/>
          <w:szCs w:val="28"/>
        </w:rPr>
        <w:t> </w:t>
      </w:r>
    </w:p>
    <w:p w:rsidR="00F36F60" w:rsidRDefault="00F36F60" w:rsidP="004651C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36F60" w:rsidRPr="00053069" w:rsidRDefault="00F36F60" w:rsidP="004651C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CC056C" w:rsidRPr="00053069" w:rsidRDefault="004651CD" w:rsidP="004651CD">
      <w:pPr>
        <w:keepNext/>
        <w:keepLines/>
        <w:widowControl/>
        <w:jc w:val="center"/>
        <w:rPr>
          <w:sz w:val="28"/>
          <w:szCs w:val="28"/>
        </w:rPr>
      </w:pPr>
      <w:r w:rsidRPr="00053069">
        <w:rPr>
          <w:sz w:val="28"/>
          <w:szCs w:val="28"/>
        </w:rPr>
        <w:t>Глава Администрации                             А. С. Буйлов</w:t>
      </w:r>
    </w:p>
    <w:sectPr w:rsidR="00CC056C" w:rsidRPr="00053069" w:rsidSect="004651CD">
      <w:pgSz w:w="11906" w:h="16838"/>
      <w:pgMar w:top="567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424"/>
    <w:multiLevelType w:val="hybridMultilevel"/>
    <w:tmpl w:val="52585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4651CD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069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C6991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171F6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1CD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3C65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1A67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630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6F60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CD"/>
    <w:pPr>
      <w:widowControl w:val="0"/>
      <w:suppressAutoHyphens/>
      <w:spacing w:line="240" w:lineRule="auto"/>
      <w:ind w:firstLine="0"/>
      <w:jc w:val="left"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2013-09-05T08:52:00Z</cp:lastPrinted>
  <dcterms:created xsi:type="dcterms:W3CDTF">2013-09-05T08:23:00Z</dcterms:created>
  <dcterms:modified xsi:type="dcterms:W3CDTF">2013-10-09T09:08:00Z</dcterms:modified>
</cp:coreProperties>
</file>